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A6" w:rsidRPr="004777A6" w:rsidRDefault="004777A6" w:rsidP="00C34FE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4777A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cs-CZ"/>
        </w:rPr>
        <w:t>MEZINÁRODNÍ SOUTĚŽNÍ FESTIVAL</w:t>
      </w:r>
    </w:p>
    <w:p w:rsidR="004777A6" w:rsidRPr="004777A6" w:rsidRDefault="004777A6" w:rsidP="00C34FE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777A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cs-CZ"/>
        </w:rPr>
        <w:t>Belgie, Neerpelt</w:t>
      </w:r>
      <w:r w:rsidR="00C34FE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cs-CZ"/>
        </w:rPr>
        <w:t xml:space="preserve">       </w:t>
      </w:r>
      <w:r w:rsidRPr="004777A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cs-CZ"/>
        </w:rPr>
        <w:t>2. – 6. 5. 2019</w:t>
      </w:r>
    </w:p>
    <w:p w:rsidR="004777A6" w:rsidRDefault="004777A6" w:rsidP="00C34FE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cs-CZ"/>
        </w:rPr>
      </w:pPr>
      <w:r w:rsidRPr="004777A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cs-CZ"/>
        </w:rPr>
        <w:t>2. místo v kategorii E)</w:t>
      </w:r>
    </w:p>
    <w:p w:rsidR="004777A6" w:rsidRPr="004777A6" w:rsidRDefault="004777A6" w:rsidP="00C34FE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777A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cs-CZ"/>
        </w:rPr>
        <w:t>Symfonický orchestr ZUŠ Liberec pod vedením V. Kolafové</w:t>
      </w:r>
    </w:p>
    <w:p w:rsidR="00C34FEC" w:rsidRPr="004777A6" w:rsidRDefault="00C34FEC" w:rsidP="00C34FE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noProof/>
          <w:lang w:eastAsia="cs-CZ"/>
        </w:rPr>
        <w:drawing>
          <wp:inline distT="0" distB="0" distL="0" distR="0" wp14:anchorId="596B85D5" wp14:editId="3A3064BB">
            <wp:extent cx="4775564" cy="736007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5897" cy="736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DBF" w:rsidRDefault="00205DBF"/>
    <w:sectPr w:rsidR="00205DBF" w:rsidSect="00C34FEC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A6"/>
    <w:rsid w:val="0005245E"/>
    <w:rsid w:val="00205DBF"/>
    <w:rsid w:val="002D04CE"/>
    <w:rsid w:val="004777A6"/>
    <w:rsid w:val="00B84ACC"/>
    <w:rsid w:val="00C3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FB98-D123-4225-A492-FDA19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ACC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4777A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777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7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777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777A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777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</cp:revision>
  <dcterms:created xsi:type="dcterms:W3CDTF">2019-05-07T10:53:00Z</dcterms:created>
  <dcterms:modified xsi:type="dcterms:W3CDTF">2019-05-07T10:53:00Z</dcterms:modified>
</cp:coreProperties>
</file>